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E826BA" w:rsidP="00E826BA" w:rsidRDefault="00E826BA" w14:paraId="672A6659" wp14:textId="77777777">
      <w:pPr>
        <w:rPr>
          <w:b/>
          <w:szCs w:val="24"/>
        </w:rPr>
      </w:pPr>
    </w:p>
    <w:p xmlns:wp14="http://schemas.microsoft.com/office/word/2010/wordml" w:rsidR="006D4164" w:rsidP="00E826BA" w:rsidRDefault="006D4164" w14:paraId="0A37501D" wp14:textId="77777777">
      <w:pPr>
        <w:rPr>
          <w:b/>
          <w:szCs w:val="24"/>
        </w:rPr>
      </w:pPr>
    </w:p>
    <w:p xmlns:wp14="http://schemas.microsoft.com/office/word/2010/wordml" w:rsidR="00110211" w:rsidP="7F7F3C09" w:rsidRDefault="00110211" w14:paraId="02EB378F" wp14:textId="316DE09F">
      <w:pPr>
        <w:rPr>
          <w:b w:val="1"/>
          <w:bCs w:val="1"/>
          <w:sz w:val="40"/>
          <w:szCs w:val="40"/>
        </w:rPr>
      </w:pPr>
      <w:r w:rsidRPr="7F7F3C09" w:rsidR="16DB255C">
        <w:rPr>
          <w:b w:val="1"/>
          <w:bCs w:val="1"/>
          <w:sz w:val="36"/>
          <w:szCs w:val="36"/>
        </w:rPr>
        <w:t>Allergipolicy</w:t>
      </w:r>
    </w:p>
    <w:p xmlns:wp14="http://schemas.microsoft.com/office/word/2010/wordml" w:rsidR="00110211" w:rsidP="00E826BA" w:rsidRDefault="00110211" w14:paraId="6A05A809" wp14:textId="77777777">
      <w:pPr>
        <w:rPr>
          <w:b/>
          <w:szCs w:val="24"/>
        </w:rPr>
      </w:pPr>
    </w:p>
    <w:p xmlns:wp14="http://schemas.microsoft.com/office/word/2010/wordml" w:rsidR="00110211" w:rsidP="00E826BA" w:rsidRDefault="00110211" w14:paraId="5A39BBE3" wp14:textId="77777777">
      <w:pPr>
        <w:rPr>
          <w:b/>
          <w:szCs w:val="24"/>
        </w:rPr>
      </w:pPr>
    </w:p>
    <w:p xmlns:wp14="http://schemas.microsoft.com/office/word/2010/wordml" w:rsidRPr="00E826BA" w:rsidR="00C74255" w:rsidP="00E826BA" w:rsidRDefault="00D84461" w14:paraId="210DBBA8" wp14:textId="77777777">
      <w:pPr>
        <w:rPr>
          <w:b/>
          <w:szCs w:val="24"/>
        </w:rPr>
      </w:pPr>
      <w:r>
        <w:rPr>
          <w:b/>
          <w:szCs w:val="24"/>
        </w:rPr>
        <w:t>Uppsala D</w:t>
      </w:r>
      <w:r w:rsidRPr="00E826BA" w:rsidR="00C74255">
        <w:rPr>
          <w:b/>
          <w:szCs w:val="24"/>
        </w:rPr>
        <w:t>ansakademi är en dansskola som drivs i form av en ideell förening. Dansskolans</w:t>
      </w:r>
    </w:p>
    <w:p xmlns:wp14="http://schemas.microsoft.com/office/word/2010/wordml" w:rsidRPr="00E826BA" w:rsidR="00C74255" w:rsidP="00E826BA" w:rsidRDefault="00C74255" w14:paraId="711B0179" wp14:textId="77777777">
      <w:pPr>
        <w:rPr>
          <w:b/>
          <w:szCs w:val="24"/>
        </w:rPr>
      </w:pPr>
      <w:r w:rsidRPr="00E826BA">
        <w:rPr>
          <w:b/>
          <w:szCs w:val="24"/>
        </w:rPr>
        <w:t>mål är att ge framför allt barn och ungdomar, men även vuxna, dansundervisning av hög</w:t>
      </w:r>
    </w:p>
    <w:p xmlns:wp14="http://schemas.microsoft.com/office/word/2010/wordml" w:rsidRPr="00C74255" w:rsidR="00C74255" w:rsidP="00E826BA" w:rsidRDefault="005C1B07" w14:paraId="0EE18D05" wp14:textId="77777777">
      <w:pPr>
        <w:shd w:val="clear" w:color="auto" w:fill="FFFFFF"/>
        <w:overflowPunct/>
        <w:autoSpaceDE/>
        <w:autoSpaceDN/>
        <w:adjustRightInd/>
        <w:spacing w:after="120"/>
        <w:textAlignment w:val="auto"/>
        <w:rPr>
          <w:b/>
          <w:szCs w:val="24"/>
        </w:rPr>
      </w:pPr>
      <w:r w:rsidRPr="00E826BA">
        <w:rPr>
          <w:b/>
          <w:szCs w:val="24"/>
        </w:rPr>
        <w:t>kvalitet, från nybörjar- till avancerad nivå</w:t>
      </w:r>
      <w:r w:rsidRPr="00E826BA" w:rsidR="00C74255">
        <w:rPr>
          <w:b/>
          <w:szCs w:val="24"/>
        </w:rPr>
        <w:t xml:space="preserve">. För att alla som vill ska kunna delta i </w:t>
      </w:r>
      <w:r w:rsidR="00D84461">
        <w:rPr>
          <w:b/>
          <w:szCs w:val="24"/>
        </w:rPr>
        <w:t>verksamheten</w:t>
      </w:r>
      <w:r w:rsidRPr="00E826BA">
        <w:rPr>
          <w:b/>
          <w:szCs w:val="24"/>
        </w:rPr>
        <w:t xml:space="preserve"> i våra lokaler</w:t>
      </w:r>
      <w:r w:rsidRPr="00E826BA" w:rsidR="00C74255">
        <w:rPr>
          <w:b/>
          <w:szCs w:val="24"/>
        </w:rPr>
        <w:t xml:space="preserve"> har vi</w:t>
      </w:r>
      <w:r w:rsidRPr="00E826BA">
        <w:rPr>
          <w:b/>
          <w:color w:val="333333"/>
          <w:szCs w:val="24"/>
          <w:lang w:eastAsia="zh-CN"/>
        </w:rPr>
        <w:t xml:space="preserve"> ett ansvar att </w:t>
      </w:r>
      <w:r w:rsidRPr="00E826BA">
        <w:rPr>
          <w:b/>
          <w:szCs w:val="24"/>
        </w:rPr>
        <w:t xml:space="preserve">i största möjliga utsträckning </w:t>
      </w:r>
      <w:r w:rsidRPr="00C74255" w:rsidR="00C74255">
        <w:rPr>
          <w:b/>
          <w:color w:val="333333"/>
          <w:szCs w:val="24"/>
          <w:lang w:eastAsia="zh-CN"/>
        </w:rPr>
        <w:t>underlätta för allergisk</w:t>
      </w:r>
      <w:r w:rsidR="00F960E8">
        <w:rPr>
          <w:b/>
          <w:color w:val="333333"/>
          <w:szCs w:val="24"/>
          <w:lang w:eastAsia="zh-CN"/>
        </w:rPr>
        <w:t xml:space="preserve">a personer. </w:t>
      </w:r>
    </w:p>
    <w:p xmlns:wp14="http://schemas.microsoft.com/office/word/2010/wordml" w:rsidR="00C74255" w:rsidP="00E826BA" w:rsidRDefault="00C74255" w14:paraId="41C8F396" wp14:textId="77777777">
      <w:pPr>
        <w:pStyle w:val="Normalwebb"/>
        <w:rPr>
          <w:color w:val="333333"/>
        </w:rPr>
      </w:pPr>
    </w:p>
    <w:p xmlns:wp14="http://schemas.microsoft.com/office/word/2010/wordml" w:rsidRPr="00C74255" w:rsidR="00C74255" w:rsidP="7F7F3C09" w:rsidRDefault="00C74255" w14:paraId="72A3D3EC" wp14:textId="03E571F4">
      <w:pPr>
        <w:pStyle w:val="Normalwebb"/>
        <w:ind w:left="0" w:hanging="0"/>
        <w:rPr>
          <w:color w:val="333333"/>
        </w:rPr>
      </w:pPr>
    </w:p>
    <w:p xmlns:wp14="http://schemas.microsoft.com/office/word/2010/wordml" w:rsidR="00E826BA" w:rsidP="006D4164" w:rsidRDefault="00C74255" w14:paraId="16EDB3EB" wp14:textId="77777777">
      <w:pPr>
        <w:ind w:left="2608" w:hanging="2608"/>
        <w:rPr>
          <w:szCs w:val="24"/>
        </w:rPr>
      </w:pPr>
      <w:r w:rsidRPr="00E826BA">
        <w:rPr>
          <w:i/>
          <w:szCs w:val="24"/>
        </w:rPr>
        <w:t>Pälsdjursallergi</w:t>
      </w:r>
      <w:r w:rsidR="006D4164">
        <w:rPr>
          <w:i/>
          <w:szCs w:val="24"/>
        </w:rPr>
        <w:tab/>
      </w:r>
      <w:r w:rsidR="005C1B07">
        <w:rPr>
          <w:szCs w:val="24"/>
        </w:rPr>
        <w:t>Djurförbud råder i Uppsala Dansakademis lokaler. Det gäller alla former av husdjur utom ledarhund.</w:t>
      </w:r>
    </w:p>
    <w:p xmlns:wp14="http://schemas.microsoft.com/office/word/2010/wordml" w:rsidRPr="00E826BA" w:rsidR="00E826BA" w:rsidP="7F7F3C09" w:rsidRDefault="00110211" w14:paraId="7429E504" wp14:textId="19B02C7A">
      <w:pPr>
        <w:ind w:left="2608" w:hanging="0" w:firstLine="0"/>
      </w:pPr>
      <w:r w:rsidRPr="7F7F3C09" w:rsidR="00B13704">
        <w:rPr>
          <w:i w:val="1"/>
          <w:iCs w:val="1"/>
        </w:rPr>
        <w:t xml:space="preserve">OBS! </w:t>
      </w:r>
      <w:r w:rsidRPr="7F7F3C09" w:rsidR="00110211">
        <w:rPr/>
        <w:t xml:space="preserve">Tänk på att </w:t>
      </w:r>
      <w:r w:rsidRPr="7F7F3C09" w:rsidR="00110211">
        <w:rPr/>
        <w:t xml:space="preserve">komma hit ombytt </w:t>
      </w:r>
      <w:r w:rsidRPr="7F7F3C09" w:rsidR="3E47976E">
        <w:rPr/>
        <w:t xml:space="preserve">om du kommer </w:t>
      </w:r>
      <w:r w:rsidRPr="7F7F3C09" w:rsidR="00110211">
        <w:rPr/>
        <w:t xml:space="preserve">direkt från stallet.</w:t>
      </w:r>
    </w:p>
    <w:p w:rsidR="7F7F3C09" w:rsidP="7F7F3C09" w:rsidRDefault="7F7F3C09" w14:paraId="1ED7A76F" w14:textId="4F0C3796">
      <w:pPr>
        <w:ind w:left="2608" w:hanging="0" w:firstLine="0"/>
      </w:pPr>
    </w:p>
    <w:p xmlns:wp14="http://schemas.microsoft.com/office/word/2010/wordml" w:rsidRPr="00C74255" w:rsidR="009967D4" w:rsidP="7F7F3C09" w:rsidRDefault="00E826BA" w14:paraId="1FB175D6" wp14:textId="1B07B09D">
      <w:pPr>
        <w:shd w:val="clear" w:color="auto" w:fill="FFFFFF" w:themeFill="background1"/>
        <w:overflowPunct/>
        <w:autoSpaceDE/>
        <w:autoSpaceDN/>
        <w:adjustRightInd/>
        <w:spacing w:before="100" w:beforeAutospacing="on" w:after="100" w:afterAutospacing="on"/>
        <w:ind w:left="2608" w:hanging="2608"/>
        <w:textAlignment w:val="auto"/>
        <w:rPr>
          <w:color w:val="333333"/>
          <w:lang w:eastAsia="zh-CN"/>
        </w:rPr>
      </w:pPr>
      <w:r w:rsidRPr="7F7F3C09" w:rsidR="00E826BA">
        <w:rPr>
          <w:i w:val="1"/>
          <w:iCs w:val="1"/>
          <w:color w:val="333333"/>
          <w:lang w:eastAsia="zh-CN"/>
        </w:rPr>
        <w:t>Parfym</w:t>
      </w:r>
      <w:r>
        <w:tab/>
      </w:r>
      <w:r w:rsidRPr="7F7F3C09" w:rsidR="00E826BA">
        <w:rPr>
          <w:color w:val="333333"/>
          <w:lang w:eastAsia="zh-CN"/>
        </w:rPr>
        <w:t>A</w:t>
      </w:r>
      <w:r w:rsidRPr="7F7F3C09" w:rsidR="00C74255">
        <w:rPr>
          <w:color w:val="333333"/>
          <w:lang w:eastAsia="zh-CN"/>
        </w:rPr>
        <w:t>lla uppmanas att använda oparfymerade kroppsprodukter (tvål, tvättmedel, hårspray, gelé, hårvax</w:t>
      </w:r>
      <w:r w:rsidRPr="7F7F3C09" w:rsidR="5BC15552">
        <w:rPr>
          <w:color w:val="333333"/>
          <w:lang w:eastAsia="zh-CN"/>
        </w:rPr>
        <w:t xml:space="preserve"> mm </w:t>
      </w:r>
      <w:r w:rsidRPr="7F7F3C09" w:rsidR="00B13704">
        <w:rPr>
          <w:color w:val="333333"/>
          <w:lang w:eastAsia="zh-CN"/>
        </w:rPr>
        <w:t xml:space="preserve">                                                                     </w:t>
      </w:r>
    </w:p>
    <w:p xmlns:wp14="http://schemas.microsoft.com/office/word/2010/wordml" w:rsidRPr="00C74255" w:rsidR="009967D4" w:rsidP="7F7F3C09" w:rsidRDefault="00E826BA" w14:paraId="4EA97844" wp14:textId="735AAAF6">
      <w:pPr>
        <w:shd w:val="clear" w:color="auto" w:fill="FFFFFF" w:themeFill="background1"/>
        <w:overflowPunct/>
        <w:autoSpaceDE/>
        <w:autoSpaceDN/>
        <w:adjustRightInd/>
        <w:spacing w:before="100" w:beforeAutospacing="on" w:after="100" w:afterAutospacing="on"/>
        <w:ind w:left="2608" w:hanging="0"/>
        <w:textAlignment w:val="auto"/>
        <w:rPr>
          <w:color w:val="333333"/>
          <w:lang w:eastAsia="zh-CN"/>
        </w:rPr>
      </w:pPr>
      <w:r w:rsidRPr="7F7F3C09" w:rsidR="00B13704">
        <w:rPr>
          <w:i w:val="1"/>
          <w:iCs w:val="1"/>
          <w:color w:val="333333"/>
          <w:lang w:eastAsia="zh-CN"/>
        </w:rPr>
        <w:t xml:space="preserve">OBS! </w:t>
      </w:r>
      <w:r w:rsidRPr="7F7F3C09" w:rsidR="00110211">
        <w:rPr>
          <w:color w:val="333333"/>
          <w:lang w:eastAsia="zh-CN"/>
        </w:rPr>
        <w:t xml:space="preserve">Tänk på att inte spraya </w:t>
      </w:r>
      <w:r w:rsidRPr="7F7F3C09" w:rsidR="00B13704">
        <w:rPr>
          <w:color w:val="333333"/>
          <w:lang w:eastAsia="zh-CN"/>
        </w:rPr>
        <w:t xml:space="preserve">med </w:t>
      </w:r>
      <w:bookmarkStart w:name="_GoBack" w:id="0"/>
      <w:bookmarkEnd w:id="0"/>
      <w:r w:rsidRPr="7F7F3C09" w:rsidR="00110211">
        <w:rPr>
          <w:color w:val="333333"/>
          <w:lang w:eastAsia="zh-CN"/>
        </w:rPr>
        <w:t>hårspray och parfym i omklädningsrummet.</w:t>
      </w:r>
    </w:p>
    <w:p w:rsidR="7F7F3C09" w:rsidP="7F7F3C09" w:rsidRDefault="7F7F3C09" w14:paraId="7AD51E6C" w14:textId="47354E70">
      <w:pPr>
        <w:shd w:val="clear" w:color="auto" w:fill="FFFFFF" w:themeFill="background1"/>
        <w:spacing w:beforeAutospacing="on" w:afterAutospacing="on"/>
        <w:ind w:left="2608" w:hanging="0"/>
        <w:rPr>
          <w:color w:val="333333"/>
          <w:lang w:eastAsia="zh-CN"/>
        </w:rPr>
      </w:pPr>
    </w:p>
    <w:p xmlns:wp14="http://schemas.microsoft.com/office/word/2010/wordml" w:rsidRPr="006D4164" w:rsidR="00E826BA" w:rsidP="7F7F3C09" w:rsidRDefault="006D4164" w14:paraId="6F619A78" wp14:textId="5CB2EA41">
      <w:pPr>
        <w:shd w:val="clear" w:color="auto" w:fill="FFFFFF" w:themeFill="background1"/>
        <w:overflowPunct/>
        <w:autoSpaceDE/>
        <w:autoSpaceDN/>
        <w:adjustRightInd/>
        <w:spacing w:before="100" w:beforeAutospacing="on" w:after="100" w:afterAutospacing="on"/>
        <w:ind w:left="2608" w:hanging="2608"/>
        <w:textAlignment w:val="auto"/>
        <w:rPr>
          <w:color w:val="333333"/>
          <w:lang w:eastAsia="zh-CN"/>
        </w:rPr>
      </w:pPr>
      <w:r w:rsidRPr="7F7F3C09" w:rsidR="006D4164">
        <w:rPr>
          <w:i w:val="1"/>
          <w:iCs w:val="1"/>
          <w:color w:val="333333"/>
          <w:lang w:eastAsia="zh-CN"/>
        </w:rPr>
        <w:t>Tobak</w:t>
      </w:r>
      <w:r>
        <w:tab/>
      </w:r>
      <w:r w:rsidRPr="7F7F3C09" w:rsidR="00E826BA">
        <w:rPr>
          <w:color w:val="333333"/>
          <w:lang w:eastAsia="zh-CN"/>
        </w:rPr>
        <w:t>Rökning</w:t>
      </w:r>
      <w:r w:rsidRPr="7F7F3C09" w:rsidR="00E826BA">
        <w:rPr>
          <w:color w:val="333333"/>
          <w:lang w:eastAsia="zh-CN"/>
        </w:rPr>
        <w:t xml:space="preserve"> är inte tillåtet i Uppsala Dansakademis </w:t>
      </w:r>
      <w:r w:rsidRPr="7F7F3C09" w:rsidR="00C74255">
        <w:rPr>
          <w:color w:val="333333"/>
          <w:lang w:eastAsia="zh-CN"/>
        </w:rPr>
        <w:t>lokaler</w:t>
      </w:r>
      <w:r w:rsidRPr="7F7F3C09" w:rsidR="00E826BA">
        <w:rPr>
          <w:color w:val="333333"/>
          <w:lang w:eastAsia="zh-CN"/>
        </w:rPr>
        <w:t xml:space="preserve">. </w:t>
      </w:r>
    </w:p>
    <w:p w:rsidR="7F7F3C09" w:rsidP="7F7F3C09" w:rsidRDefault="7F7F3C09" w14:paraId="3F5C5044" w14:textId="5D8DC581">
      <w:pPr>
        <w:shd w:val="clear" w:color="auto" w:fill="FFFFFF" w:themeFill="background1"/>
        <w:spacing w:beforeAutospacing="on" w:afterAutospacing="on"/>
        <w:ind w:left="2608" w:hanging="2608"/>
        <w:rPr>
          <w:color w:val="333333"/>
          <w:lang w:eastAsia="zh-CN"/>
        </w:rPr>
      </w:pPr>
    </w:p>
    <w:p xmlns:wp14="http://schemas.microsoft.com/office/word/2010/wordml" w:rsidRPr="006D4164" w:rsidR="00E826BA" w:rsidP="7F7F3C09" w:rsidRDefault="00E826BA" w14:paraId="0437AEAC" wp14:textId="77777777">
      <w:pPr>
        <w:shd w:val="clear" w:color="auto" w:fill="FFFFFF" w:themeFill="background1"/>
        <w:overflowPunct/>
        <w:autoSpaceDE/>
        <w:autoSpaceDN/>
        <w:adjustRightInd/>
        <w:spacing w:before="100" w:beforeAutospacing="on" w:after="100" w:afterAutospacing="on"/>
        <w:textAlignment w:val="auto"/>
        <w:rPr>
          <w:i w:val="1"/>
          <w:iCs w:val="1"/>
          <w:color w:val="333333"/>
          <w:lang w:eastAsia="zh-CN"/>
        </w:rPr>
      </w:pPr>
      <w:r w:rsidRPr="7F7F3C09" w:rsidR="00E826BA">
        <w:rPr>
          <w:i w:val="1"/>
          <w:iCs w:val="1"/>
          <w:color w:val="333333"/>
          <w:lang w:eastAsia="zh-CN"/>
        </w:rPr>
        <w:t xml:space="preserve">Blommor och </w:t>
      </w:r>
      <w:r w:rsidRPr="7F7F3C09" w:rsidR="00E826BA">
        <w:rPr>
          <w:i w:val="1"/>
          <w:iCs w:val="1"/>
          <w:color w:val="333333"/>
          <w:lang w:eastAsia="zh-CN"/>
        </w:rPr>
        <w:t>växter</w:t>
      </w:r>
      <w:r>
        <w:tab/>
      </w:r>
      <w:r w:rsidRPr="7F7F3C09" w:rsidR="00E826BA">
        <w:rPr>
          <w:color w:val="333333"/>
          <w:lang w:eastAsia="zh-CN"/>
        </w:rPr>
        <w:t>J</w:t>
      </w:r>
      <w:r w:rsidRPr="7F7F3C09" w:rsidR="00C74255">
        <w:rPr>
          <w:color w:val="333333"/>
          <w:lang w:eastAsia="zh-CN"/>
        </w:rPr>
        <w:t>ulgranar</w:t>
      </w:r>
      <w:r w:rsidRPr="7F7F3C09" w:rsidR="00C74255">
        <w:rPr>
          <w:color w:val="333333"/>
          <w:lang w:eastAsia="zh-CN"/>
        </w:rPr>
        <w:t xml:space="preserve"> och </w:t>
      </w:r>
      <w:r w:rsidRPr="7F7F3C09" w:rsidR="00E826BA">
        <w:rPr>
          <w:color w:val="333333"/>
          <w:lang w:eastAsia="zh-CN"/>
        </w:rPr>
        <w:t>hyacinter ska inte förekomma i U</w:t>
      </w:r>
      <w:r w:rsidRPr="7F7F3C09" w:rsidR="002B1F49">
        <w:rPr>
          <w:color w:val="333333"/>
          <w:lang w:eastAsia="zh-CN"/>
        </w:rPr>
        <w:t>ppsala Dansakademi</w:t>
      </w:r>
      <w:r w:rsidRPr="7F7F3C09" w:rsidR="00E826BA">
        <w:rPr>
          <w:color w:val="333333"/>
          <w:lang w:eastAsia="zh-CN"/>
        </w:rPr>
        <w:t>s lokaler</w:t>
      </w:r>
    </w:p>
    <w:p w:rsidR="7F7F3C09" w:rsidP="7F7F3C09" w:rsidRDefault="7F7F3C09" w14:paraId="3815D46F" w14:textId="68AAE597">
      <w:pPr>
        <w:shd w:val="clear" w:color="auto" w:fill="FFFFFF" w:themeFill="background1"/>
        <w:spacing w:beforeAutospacing="on" w:afterAutospacing="on"/>
        <w:rPr>
          <w:color w:val="333333"/>
          <w:lang w:eastAsia="zh-CN"/>
        </w:rPr>
      </w:pPr>
    </w:p>
    <w:p xmlns:wp14="http://schemas.microsoft.com/office/word/2010/wordml" w:rsidRPr="00110211" w:rsidR="009967D4" w:rsidP="7F7F3C09" w:rsidRDefault="00E826BA" w14:paraId="53EF0995" wp14:textId="77777777">
      <w:pPr>
        <w:shd w:val="clear" w:color="auto" w:fill="FFFFFF" w:themeFill="background1"/>
        <w:overflowPunct/>
        <w:autoSpaceDE/>
        <w:autoSpaceDN/>
        <w:adjustRightInd/>
        <w:spacing w:after="120"/>
        <w:ind w:left="2608" w:hanging="2608"/>
        <w:textAlignment w:val="auto"/>
        <w:rPr>
          <w:color w:val="333333"/>
          <w:lang w:eastAsia="zh-CN"/>
        </w:rPr>
      </w:pPr>
      <w:r w:rsidRPr="7F7F3C09" w:rsidR="00E826BA">
        <w:rPr>
          <w:i w:val="1"/>
          <w:iCs w:val="1"/>
          <w:color w:val="333333"/>
          <w:lang w:eastAsia="zh-CN"/>
        </w:rPr>
        <w:t xml:space="preserve">Du som är </w:t>
      </w:r>
      <w:r w:rsidRPr="7F7F3C09" w:rsidR="00E826BA">
        <w:rPr>
          <w:i w:val="1"/>
          <w:iCs w:val="1"/>
          <w:color w:val="333333"/>
          <w:lang w:eastAsia="zh-CN"/>
        </w:rPr>
        <w:t>allergisk</w:t>
      </w:r>
      <w:r>
        <w:tab/>
      </w:r>
      <w:r w:rsidRPr="7F7F3C09" w:rsidR="00E826BA">
        <w:rPr>
          <w:color w:val="333333"/>
          <w:lang w:eastAsia="zh-CN"/>
        </w:rPr>
        <w:t>Du</w:t>
      </w:r>
      <w:r w:rsidRPr="7F7F3C09" w:rsidR="005C1B07">
        <w:rPr>
          <w:color w:val="333333"/>
          <w:lang w:eastAsia="zh-CN"/>
        </w:rPr>
        <w:t xml:space="preserve"> som är allergisk</w:t>
      </w:r>
      <w:r w:rsidRPr="7F7F3C09" w:rsidR="00E826BA">
        <w:rPr>
          <w:color w:val="333333"/>
          <w:lang w:eastAsia="zh-CN"/>
        </w:rPr>
        <w:t>/målsman</w:t>
      </w:r>
      <w:r w:rsidRPr="7F7F3C09" w:rsidR="006D4164">
        <w:rPr>
          <w:color w:val="333333"/>
          <w:lang w:eastAsia="zh-CN"/>
        </w:rPr>
        <w:t xml:space="preserve"> till elev med allergi</w:t>
      </w:r>
      <w:r w:rsidRPr="7F7F3C09" w:rsidR="00E826BA">
        <w:rPr>
          <w:color w:val="333333"/>
          <w:lang w:eastAsia="zh-CN"/>
        </w:rPr>
        <w:t xml:space="preserve"> tar själv ansvar för d</w:t>
      </w:r>
      <w:r w:rsidRPr="7F7F3C09" w:rsidR="005C1B07">
        <w:rPr>
          <w:color w:val="333333"/>
          <w:lang w:eastAsia="zh-CN"/>
        </w:rPr>
        <w:t>in allergi och för att info</w:t>
      </w:r>
      <w:r w:rsidRPr="7F7F3C09" w:rsidR="00E826BA">
        <w:rPr>
          <w:color w:val="333333"/>
          <w:lang w:eastAsia="zh-CN"/>
        </w:rPr>
        <w:t xml:space="preserve">rmera </w:t>
      </w:r>
      <w:r w:rsidRPr="7F7F3C09" w:rsidR="006D4164">
        <w:rPr>
          <w:color w:val="333333"/>
          <w:lang w:eastAsia="zh-CN"/>
        </w:rPr>
        <w:t>Uppsala Dansakademis kansli och din lärare</w:t>
      </w:r>
      <w:r w:rsidRPr="7F7F3C09" w:rsidR="00E826BA">
        <w:rPr>
          <w:color w:val="333333"/>
          <w:lang w:eastAsia="zh-CN"/>
        </w:rPr>
        <w:t xml:space="preserve"> om vilken allergi du</w:t>
      </w:r>
      <w:r w:rsidRPr="7F7F3C09" w:rsidR="005C1B07">
        <w:rPr>
          <w:color w:val="333333"/>
          <w:lang w:eastAsia="zh-CN"/>
        </w:rPr>
        <w:t xml:space="preserve"> har, vilken reaktion som kan utlösas och vilken behandling som krävs.</w:t>
      </w:r>
    </w:p>
    <w:p w:rsidR="7F7F3C09" w:rsidP="7F7F3C09" w:rsidRDefault="7F7F3C09" w14:paraId="74EF130F" w14:textId="3BD8D9A2">
      <w:pPr>
        <w:shd w:val="clear" w:color="auto" w:fill="FFFFFF" w:themeFill="background1"/>
        <w:spacing w:after="120"/>
        <w:ind w:left="2608" w:hanging="2608"/>
        <w:rPr>
          <w:color w:val="333333"/>
          <w:lang w:eastAsia="zh-CN"/>
        </w:rPr>
      </w:pPr>
    </w:p>
    <w:p xmlns:wp14="http://schemas.microsoft.com/office/word/2010/wordml" w:rsidRPr="00C74255" w:rsidR="009967D4" w:rsidP="009967D4" w:rsidRDefault="009967D4" w14:paraId="199E933D" wp14:textId="77777777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i/>
          <w:color w:val="333333"/>
          <w:szCs w:val="24"/>
          <w:lang w:eastAsia="zh-CN"/>
        </w:rPr>
      </w:pPr>
      <w:r>
        <w:rPr>
          <w:i/>
          <w:color w:val="333333"/>
          <w:szCs w:val="24"/>
          <w:lang w:eastAsia="zh-CN"/>
        </w:rPr>
        <w:t>Vid akut situation</w:t>
      </w:r>
      <w:r>
        <w:rPr>
          <w:i/>
          <w:color w:val="333333"/>
          <w:szCs w:val="24"/>
          <w:lang w:eastAsia="zh-CN"/>
        </w:rPr>
        <w:tab/>
      </w:r>
      <w:r>
        <w:rPr>
          <w:color w:val="333333"/>
          <w:szCs w:val="24"/>
          <w:lang w:eastAsia="zh-CN"/>
        </w:rPr>
        <w:t>Kalla på</w:t>
      </w:r>
      <w:r w:rsidRPr="00C74255">
        <w:rPr>
          <w:color w:val="333333"/>
          <w:szCs w:val="24"/>
          <w:lang w:eastAsia="zh-CN"/>
        </w:rPr>
        <w:t xml:space="preserve"> ambulans</w:t>
      </w:r>
      <w:r>
        <w:rPr>
          <w:color w:val="333333"/>
          <w:szCs w:val="24"/>
          <w:lang w:eastAsia="zh-CN"/>
        </w:rPr>
        <w:t>,</w:t>
      </w:r>
      <w:r w:rsidRPr="00C74255">
        <w:rPr>
          <w:color w:val="333333"/>
          <w:szCs w:val="24"/>
          <w:lang w:eastAsia="zh-CN"/>
        </w:rPr>
        <w:t xml:space="preserve"> </w:t>
      </w:r>
      <w:r>
        <w:rPr>
          <w:color w:val="333333"/>
          <w:szCs w:val="24"/>
          <w:lang w:eastAsia="zh-CN"/>
        </w:rPr>
        <w:t xml:space="preserve">telefon </w:t>
      </w:r>
      <w:r w:rsidRPr="00C74255">
        <w:rPr>
          <w:color w:val="333333"/>
          <w:szCs w:val="24"/>
          <w:lang w:eastAsia="zh-CN"/>
        </w:rPr>
        <w:t>112</w:t>
      </w:r>
      <w:r>
        <w:rPr>
          <w:color w:val="333333"/>
          <w:szCs w:val="24"/>
          <w:lang w:eastAsia="zh-CN"/>
        </w:rPr>
        <w:t>.</w:t>
      </w:r>
    </w:p>
    <w:p xmlns:wp14="http://schemas.microsoft.com/office/word/2010/wordml" w:rsidR="009967D4" w:rsidP="006D4164" w:rsidRDefault="009967D4" w14:paraId="0D0B940D" wp14:textId="77777777">
      <w:pPr>
        <w:shd w:val="clear" w:color="auto" w:fill="FFFFFF"/>
        <w:overflowPunct/>
        <w:autoSpaceDE/>
        <w:autoSpaceDN/>
        <w:adjustRightInd/>
        <w:spacing w:after="120"/>
        <w:ind w:left="2608" w:hanging="2608"/>
        <w:textAlignment w:val="auto"/>
        <w:rPr>
          <w:i/>
          <w:color w:val="333333"/>
          <w:szCs w:val="24"/>
          <w:lang w:eastAsia="zh-CN"/>
        </w:rPr>
      </w:pPr>
    </w:p>
    <w:p xmlns:wp14="http://schemas.microsoft.com/office/word/2010/wordml" w:rsidR="00D84461" w:rsidP="006D4164" w:rsidRDefault="00D84461" w14:paraId="0E27B00A" wp14:textId="77777777">
      <w:pPr>
        <w:shd w:val="clear" w:color="auto" w:fill="FFFFFF"/>
        <w:overflowPunct/>
        <w:autoSpaceDE/>
        <w:autoSpaceDN/>
        <w:adjustRightInd/>
        <w:spacing w:after="120"/>
        <w:ind w:left="2608" w:hanging="2608"/>
        <w:textAlignment w:val="auto"/>
        <w:rPr>
          <w:i/>
          <w:color w:val="333333"/>
          <w:szCs w:val="24"/>
          <w:lang w:eastAsia="zh-CN"/>
        </w:rPr>
      </w:pPr>
    </w:p>
    <w:p xmlns:wp14="http://schemas.microsoft.com/office/word/2010/wordml" w:rsidRPr="00D84461" w:rsidR="00D84461" w:rsidP="006D4164" w:rsidRDefault="00D84461" w14:paraId="7888ECE4" wp14:textId="77777777">
      <w:pPr>
        <w:shd w:val="clear" w:color="auto" w:fill="FFFFFF"/>
        <w:overflowPunct/>
        <w:autoSpaceDE/>
        <w:autoSpaceDN/>
        <w:adjustRightInd/>
        <w:spacing w:after="120"/>
        <w:ind w:left="2608" w:hanging="2608"/>
        <w:textAlignment w:val="auto"/>
        <w:rPr>
          <w:color w:val="333333"/>
          <w:szCs w:val="24"/>
          <w:lang w:eastAsia="zh-CN"/>
        </w:rPr>
      </w:pPr>
      <w:r>
        <w:rPr>
          <w:i/>
          <w:color w:val="333333"/>
          <w:szCs w:val="24"/>
          <w:lang w:eastAsia="zh-CN"/>
        </w:rPr>
        <w:tab/>
      </w:r>
      <w:r>
        <w:rPr>
          <w:i/>
          <w:color w:val="333333"/>
          <w:szCs w:val="24"/>
          <w:lang w:eastAsia="zh-CN"/>
        </w:rPr>
        <w:tab/>
      </w:r>
      <w:r>
        <w:rPr>
          <w:i/>
          <w:color w:val="333333"/>
          <w:szCs w:val="24"/>
          <w:lang w:eastAsia="zh-CN"/>
        </w:rPr>
        <w:tab/>
      </w:r>
      <w:r w:rsidRPr="00D84461">
        <w:rPr>
          <w:color w:val="333333"/>
          <w:szCs w:val="24"/>
          <w:lang w:eastAsia="zh-CN"/>
        </w:rPr>
        <w:t>Uppsala Dansakademis styrelse</w:t>
      </w:r>
    </w:p>
    <w:p xmlns:wp14="http://schemas.microsoft.com/office/word/2010/wordml" w:rsidRPr="00D84461" w:rsidR="00D84461" w:rsidP="006D4164" w:rsidRDefault="00D84461" w14:paraId="4EEC671F" wp14:textId="77777777">
      <w:pPr>
        <w:shd w:val="clear" w:color="auto" w:fill="FFFFFF"/>
        <w:overflowPunct/>
        <w:autoSpaceDE/>
        <w:autoSpaceDN/>
        <w:adjustRightInd/>
        <w:spacing w:after="120"/>
        <w:ind w:left="2608" w:hanging="2608"/>
        <w:textAlignment w:val="auto"/>
        <w:rPr>
          <w:color w:val="333333"/>
          <w:szCs w:val="24"/>
          <w:lang w:eastAsia="zh-CN"/>
        </w:rPr>
      </w:pPr>
      <w:r w:rsidRPr="00D84461">
        <w:rPr>
          <w:color w:val="333333"/>
          <w:szCs w:val="24"/>
          <w:lang w:eastAsia="zh-CN"/>
        </w:rPr>
        <w:tab/>
      </w:r>
      <w:r w:rsidRPr="00D84461">
        <w:rPr>
          <w:color w:val="333333"/>
          <w:szCs w:val="24"/>
          <w:lang w:eastAsia="zh-CN"/>
        </w:rPr>
        <w:tab/>
      </w:r>
      <w:r>
        <w:rPr>
          <w:color w:val="333333"/>
          <w:szCs w:val="24"/>
          <w:lang w:eastAsia="zh-CN"/>
        </w:rPr>
        <w:tab/>
      </w:r>
      <w:r w:rsidRPr="7F7F3C09" w:rsidR="00110211">
        <w:rPr>
          <w:color w:val="333333"/>
          <w:lang w:eastAsia="zh-CN"/>
        </w:rPr>
        <w:t>2016-08-16</w:t>
      </w:r>
    </w:p>
    <w:p w:rsidR="0EAA3AF9" w:rsidP="7F7F3C09" w:rsidRDefault="0EAA3AF9" w14:paraId="1A9470B5" w14:textId="55D659D3">
      <w:pPr>
        <w:shd w:val="clear" w:color="auto" w:fill="FFFFFF" w:themeFill="background1"/>
        <w:spacing w:after="120"/>
        <w:ind w:left="2608" w:hanging="2608"/>
        <w:rPr>
          <w:color w:val="333333"/>
          <w:lang w:eastAsia="zh-CN"/>
        </w:rPr>
      </w:pPr>
      <w:r w:rsidRPr="7F7F3C09" w:rsidR="0EAA3AF9">
        <w:rPr>
          <w:color w:val="333333"/>
          <w:lang w:eastAsia="zh-CN"/>
        </w:rPr>
        <w:t>Reviderad 2025-05-13</w:t>
      </w:r>
    </w:p>
    <w:p xmlns:wp14="http://schemas.microsoft.com/office/word/2010/wordml" w:rsidRPr="00C74255" w:rsidR="00C74255" w:rsidP="00E826BA" w:rsidRDefault="00C74255" w14:paraId="60061E4C" wp14:textId="77777777">
      <w:pPr>
        <w:rPr>
          <w:szCs w:val="24"/>
        </w:rPr>
      </w:pPr>
    </w:p>
    <w:sectPr w:rsidRPr="00C74255" w:rsidR="00C74255" w:rsidSect="00F24966">
      <w:headerReference w:type="default" r:id="rId7"/>
      <w:footerReference w:type="default" r:id="rId8"/>
      <w:pgSz w:w="11907" w:h="16840" w:orient="portrait" w:code="9"/>
      <w:pgMar w:top="1702" w:right="425" w:bottom="851" w:left="1418" w:header="567" w:footer="4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C74255" w:rsidP="00C74255" w:rsidRDefault="00C74255" w14:paraId="4B94D5A5" wp14:textId="77777777">
      <w:r>
        <w:separator/>
      </w:r>
    </w:p>
  </w:endnote>
  <w:endnote w:type="continuationSeparator" w:id="0">
    <w:p xmlns:wp14="http://schemas.microsoft.com/office/word/2010/wordml" w:rsidR="00C74255" w:rsidP="00C74255" w:rsidRDefault="00C74255" w14:paraId="3DEEC66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ansCondensedBol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051FF2" w:rsidR="00051FF2" w:rsidP="00DD1631" w:rsidRDefault="00B13704" w14:paraId="44EAFD9C" wp14:textId="77777777">
    <w:pPr>
      <w:pStyle w:val="Sidfot"/>
      <w:jc w:val="righ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C74255" w:rsidP="00C74255" w:rsidRDefault="00C74255" w14:paraId="3656B9AB" wp14:textId="77777777">
      <w:r>
        <w:separator/>
      </w:r>
    </w:p>
  </w:footnote>
  <w:footnote w:type="continuationSeparator" w:id="0">
    <w:p xmlns:wp14="http://schemas.microsoft.com/office/word/2010/wordml" w:rsidR="00C74255" w:rsidP="00C74255" w:rsidRDefault="00C74255" w14:paraId="45FB081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Pr="00C74255" w:rsidR="00C039B4" w:rsidP="7F7F3C09" w:rsidRDefault="00E826BA" w14:paraId="2535C6A9" wp14:textId="21B5C498">
    <w:pPr>
      <w:rPr>
        <w:b w:val="1"/>
        <w:bCs w:val="1"/>
        <w:sz w:val="28"/>
        <w:szCs w:val="28"/>
      </w:rPr>
    </w:pPr>
    <w:r w:rsidR="7F7F3C09">
      <w:drawing>
        <wp:inline xmlns:wp14="http://schemas.microsoft.com/office/word/2010/wordprocessingDrawing" wp14:editId="67103D8A" wp14:anchorId="2A6BC92D">
          <wp:extent cx="1718540" cy="717872"/>
          <wp:effectExtent l="0" t="0" r="0" b="0"/>
          <wp:docPr id="195362004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e9a75748939948bb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540" cy="717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Pr="7F7F3C09" w:rsidR="7F7F3C09">
      <w:rPr>
        <w:b w:val="0"/>
        <w:bCs w:val="0"/>
        <w:sz w:val="28"/>
        <w:szCs w:val="28"/>
      </w:rPr>
      <w:t>2025-05-13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383A"/>
    <w:multiLevelType w:val="multilevel"/>
    <w:tmpl w:val="A2C8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D5F0B2F"/>
    <w:multiLevelType w:val="multilevel"/>
    <w:tmpl w:val="6858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69E112C"/>
    <w:multiLevelType w:val="multilevel"/>
    <w:tmpl w:val="0AD2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9623175"/>
    <w:multiLevelType w:val="multilevel"/>
    <w:tmpl w:val="06C0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F71088C"/>
    <w:multiLevelType w:val="multilevel"/>
    <w:tmpl w:val="2AB8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8373ADD"/>
    <w:multiLevelType w:val="multilevel"/>
    <w:tmpl w:val="DCA09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65060"/>
    <w:multiLevelType w:val="multilevel"/>
    <w:tmpl w:val="9446C0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4B5903"/>
    <w:multiLevelType w:val="multilevel"/>
    <w:tmpl w:val="47DE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6853F5D"/>
    <w:multiLevelType w:val="multilevel"/>
    <w:tmpl w:val="22CE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7200A1C"/>
    <w:multiLevelType w:val="multilevel"/>
    <w:tmpl w:val="2080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55"/>
    <w:rsid w:val="00110211"/>
    <w:rsid w:val="0019720B"/>
    <w:rsid w:val="001C04D0"/>
    <w:rsid w:val="002B1F49"/>
    <w:rsid w:val="005C1B07"/>
    <w:rsid w:val="006D4164"/>
    <w:rsid w:val="009967D4"/>
    <w:rsid w:val="00AC486A"/>
    <w:rsid w:val="00B13704"/>
    <w:rsid w:val="00C74255"/>
    <w:rsid w:val="00D84461"/>
    <w:rsid w:val="00E826BA"/>
    <w:rsid w:val="00F960E8"/>
    <w:rsid w:val="04282C8C"/>
    <w:rsid w:val="0EAA3AF9"/>
    <w:rsid w:val="16DB255C"/>
    <w:rsid w:val="20F431FC"/>
    <w:rsid w:val="3857255E"/>
    <w:rsid w:val="3E47976E"/>
    <w:rsid w:val="46AD968E"/>
    <w:rsid w:val="48112467"/>
    <w:rsid w:val="5BC15552"/>
    <w:rsid w:val="7F7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7FC940"/>
  <w15:chartTrackingRefBased/>
  <w15:docId w15:val="{0D6B844F-7C17-4479-A7DD-F90FB22288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742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0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C74255"/>
    <w:pPr>
      <w:overflowPunct/>
      <w:autoSpaceDE/>
      <w:autoSpaceDN/>
      <w:adjustRightInd/>
      <w:spacing w:after="168"/>
      <w:textAlignment w:val="auto"/>
      <w:outlineLvl w:val="2"/>
    </w:pPr>
    <w:rPr>
      <w:rFonts w:ascii="OpenSansCondensedBold" w:hAnsi="OpenSansCondensedBold"/>
      <w:caps/>
      <w:color w:val="333333"/>
      <w:sz w:val="39"/>
      <w:szCs w:val="39"/>
      <w:lang w:eastAsia="zh-CN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C74255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C74255"/>
    <w:rPr>
      <w:rFonts w:ascii="Times New Roman" w:hAnsi="Times New Roman" w:eastAsia="Times New Roman"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C74255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C74255"/>
    <w:rPr>
      <w:rFonts w:ascii="Times New Roman" w:hAnsi="Times New Roman" w:eastAsia="Times New Roman" w:cs="Times New Roman"/>
      <w:sz w:val="24"/>
      <w:szCs w:val="20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C74255"/>
    <w:pPr>
      <w:overflowPunct/>
      <w:autoSpaceDE/>
      <w:autoSpaceDN/>
      <w:adjustRightInd/>
      <w:spacing w:after="150"/>
      <w:textAlignment w:val="auto"/>
    </w:pPr>
    <w:rPr>
      <w:szCs w:val="24"/>
      <w:lang w:eastAsia="zh-CN"/>
    </w:rPr>
  </w:style>
  <w:style w:type="character" w:styleId="Rubrik3Char" w:customStyle="1">
    <w:name w:val="Rubrik 3 Char"/>
    <w:basedOn w:val="Standardstycketeckensnitt"/>
    <w:link w:val="Rubrik3"/>
    <w:uiPriority w:val="9"/>
    <w:rsid w:val="00C74255"/>
    <w:rPr>
      <w:rFonts w:ascii="OpenSansCondensedBold" w:hAnsi="OpenSansCondensedBold" w:eastAsia="Times New Roman" w:cs="Times New Roman"/>
      <w:caps/>
      <w:color w:val="333333"/>
      <w:sz w:val="39"/>
      <w:szCs w:val="39"/>
    </w:rPr>
  </w:style>
  <w:style w:type="paragraph" w:styleId="Liststycke">
    <w:name w:val="List Paragraph"/>
    <w:basedOn w:val="Normal"/>
    <w:uiPriority w:val="34"/>
    <w:qFormat/>
    <w:rsid w:val="005C1B0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960E8"/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F960E8"/>
    <w:rPr>
      <w:rFonts w:ascii="Segoe UI" w:hAnsi="Segoe UI" w:eastAsia="Times New Roman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2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9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0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e9a75748939948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9F19BBE89D7346981A96BB34BA9923" ma:contentTypeVersion="13" ma:contentTypeDescription="Skapa ett nytt dokument." ma:contentTypeScope="" ma:versionID="a87e031f5ec8c6ac78b24b06138f4ee6">
  <xsd:schema xmlns:xsd="http://www.w3.org/2001/XMLSchema" xmlns:xs="http://www.w3.org/2001/XMLSchema" xmlns:p="http://schemas.microsoft.com/office/2006/metadata/properties" xmlns:ns2="c4942ad9-8ac8-4154-9115-66d2037c2bf1" xmlns:ns3="445b3521-961b-4e34-bf8f-ab32bc3536eb" targetNamespace="http://schemas.microsoft.com/office/2006/metadata/properties" ma:root="true" ma:fieldsID="d9643ba6a8f6849dba02058da331519a" ns2:_="" ns3:_="">
    <xsd:import namespace="c4942ad9-8ac8-4154-9115-66d2037c2bf1"/>
    <xsd:import namespace="445b3521-961b-4e34-bf8f-ab32bc353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42ad9-8ac8-4154-9115-66d2037c2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474537c0-90f7-4e24-98b2-d3518bdc4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b3521-961b-4e34-bf8f-ab32bc353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a0a466d-cc62-4372-97b7-b6ec83dc1238}" ma:internalName="TaxCatchAll" ma:showField="CatchAllData" ma:web="445b3521-961b-4e34-bf8f-ab32bc353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5b3521-961b-4e34-bf8f-ab32bc3536eb" xsi:nil="true"/>
    <lcf76f155ced4ddcb4097134ff3c332f xmlns="c4942ad9-8ac8-4154-9115-66d2037c2b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2A6EAC-625D-48B0-A5B6-0170E1DE29BD}"/>
</file>

<file path=customXml/itemProps2.xml><?xml version="1.0" encoding="utf-8"?>
<ds:datastoreItem xmlns:ds="http://schemas.openxmlformats.org/officeDocument/2006/customXml" ds:itemID="{701BCA73-9615-490B-AF39-7D2C71CCA2C1}"/>
</file>

<file path=customXml/itemProps3.xml><?xml version="1.0" encoding="utf-8"?>
<ds:datastoreItem xmlns:ds="http://schemas.openxmlformats.org/officeDocument/2006/customXml" ds:itemID="{CBD79052-EFCD-47B2-B1E8-7169C07304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Uppsala universitet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Löthman</dc:creator>
  <cp:keywords/>
  <dc:description/>
  <cp:lastModifiedBy>Annelie Wenngren</cp:lastModifiedBy>
  <cp:revision>9</cp:revision>
  <cp:lastPrinted>2016-06-22T12:51:00Z</cp:lastPrinted>
  <dcterms:created xsi:type="dcterms:W3CDTF">2016-06-22T12:01:00Z</dcterms:created>
  <dcterms:modified xsi:type="dcterms:W3CDTF">2025-05-13T11:06:49Z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0x010100659F19BBE89D7346981A96BB34BA9923</vt:lpwstr>
  </property>
  <property fmtid="{D5CDD505-2E9C-101B-9397-08002B2CF9AE}" pid="3" name="MediaServiceImageTags">
    <vt:lpwstr/>
  </property>
</Properties>
</file>